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B" w:rsidRDefault="0057181B" w:rsidP="0057181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DA79EB" w:rsidRPr="00DA79EB" w:rsidRDefault="00DA79EB" w:rsidP="00DA79EB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</w:pPr>
      <w:r w:rsidRPr="00DA79EB">
        <w:rPr>
          <w:rFonts w:ascii="Times New Roman" w:eastAsia="Times New Roman" w:hAnsi="Times New Roman" w:cs="Times New Roman"/>
          <w:b/>
          <w:noProof/>
          <w:color w:val="793905"/>
          <w:sz w:val="30"/>
          <w:szCs w:val="30"/>
          <w:lang w:eastAsia="ru-RU"/>
        </w:rPr>
        <w:drawing>
          <wp:inline distT="0" distB="0" distL="0" distR="0">
            <wp:extent cx="8667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EB" w:rsidRPr="00DA79EB" w:rsidRDefault="00DA79EB" w:rsidP="00DA7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</w:pPr>
      <w:r w:rsidRPr="00DA79EB"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  <w:t>АДМИНИСТРАЦИЯ</w:t>
      </w:r>
    </w:p>
    <w:p w:rsidR="00DA79EB" w:rsidRPr="00DA79EB" w:rsidRDefault="00DA79EB" w:rsidP="00DA79EB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93905"/>
          <w:sz w:val="30"/>
          <w:szCs w:val="30"/>
          <w:lang w:eastAsia="ru-RU"/>
        </w:rPr>
      </w:pPr>
      <w:r w:rsidRPr="00DA79EB">
        <w:rPr>
          <w:rFonts w:ascii="Times New Roman" w:eastAsia="Times New Roman" w:hAnsi="Times New Roman" w:cs="Times New Roman"/>
          <w:color w:val="793905"/>
          <w:sz w:val="30"/>
          <w:szCs w:val="30"/>
          <w:lang w:eastAsia="ru-RU"/>
        </w:rPr>
        <w:t>муниципального округа</w:t>
      </w:r>
    </w:p>
    <w:p w:rsidR="00DA79EB" w:rsidRPr="00DA79EB" w:rsidRDefault="00DA79EB" w:rsidP="00DA79EB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</w:pPr>
      <w:r w:rsidRPr="00DA79EB"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  <w:t>ЮЖНОЕ МЕДВЕДКОВО</w:t>
      </w:r>
    </w:p>
    <w:p w:rsidR="00DA79EB" w:rsidRPr="00DA79EB" w:rsidRDefault="00DA79EB" w:rsidP="00DA79EB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93905"/>
          <w:sz w:val="30"/>
          <w:szCs w:val="30"/>
          <w:lang w:eastAsia="ru-RU"/>
        </w:rPr>
      </w:pPr>
    </w:p>
    <w:p w:rsidR="00DA79EB" w:rsidRPr="00DA79EB" w:rsidRDefault="00DA79EB" w:rsidP="00DA79E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</w:pPr>
      <w:r w:rsidRPr="00DA79EB"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  <w:t>ПОСТАНОВЛЕНИЕ</w:t>
      </w:r>
    </w:p>
    <w:p w:rsidR="00DA79EB" w:rsidRPr="00DA79EB" w:rsidRDefault="00DA79EB" w:rsidP="00DA79E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93905"/>
          <w:sz w:val="30"/>
          <w:szCs w:val="30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92"/>
        <w:gridCol w:w="2017"/>
      </w:tblGrid>
      <w:tr w:rsidR="00DA79EB" w:rsidRPr="00DA79EB" w:rsidTr="00DA79EB">
        <w:trPr>
          <w:trHeight w:val="193"/>
        </w:trPr>
        <w:tc>
          <w:tcPr>
            <w:tcW w:w="2629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bottom"/>
            <w:hideMark/>
          </w:tcPr>
          <w:p w:rsidR="00DA79EB" w:rsidRPr="00DA79EB" w:rsidRDefault="00DA79EB" w:rsidP="00DA79EB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20</w:t>
            </w:r>
            <w:r w:rsidRPr="00DA79EB"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01</w:t>
            </w:r>
            <w:r w:rsidRPr="00DA79EB"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9EB" w:rsidRPr="00DA79EB" w:rsidRDefault="00DA79EB" w:rsidP="00DA79EB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793905"/>
                <w:sz w:val="28"/>
                <w:szCs w:val="28"/>
              </w:rPr>
            </w:pPr>
            <w:r w:rsidRPr="00DA79EB">
              <w:rPr>
                <w:rFonts w:ascii="Times New Roman" w:eastAsia="Times New Roman" w:hAnsi="Times New Roman" w:cs="Times New Roman"/>
                <w:color w:val="7939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bottom"/>
            <w:hideMark/>
          </w:tcPr>
          <w:p w:rsidR="00DA79EB" w:rsidRPr="00DA79EB" w:rsidRDefault="00DA79EB" w:rsidP="00DA79EB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1</w:t>
            </w:r>
            <w:r w:rsidRPr="00DA79EB"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 xml:space="preserve"> - ПЮМ</w:t>
            </w:r>
          </w:p>
        </w:tc>
      </w:tr>
    </w:tbl>
    <w:p w:rsidR="00DA79EB" w:rsidRDefault="00DA79EB" w:rsidP="00DA79EB">
      <w:pPr>
        <w:tabs>
          <w:tab w:val="left" w:pos="2977"/>
          <w:tab w:val="left" w:pos="3969"/>
          <w:tab w:val="left" w:pos="5220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9EB" w:rsidRDefault="00DA79EB" w:rsidP="00DA79EB">
      <w:pPr>
        <w:tabs>
          <w:tab w:val="left" w:pos="2977"/>
          <w:tab w:val="left" w:pos="3969"/>
          <w:tab w:val="left" w:pos="5220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81B" w:rsidRPr="00FB5D49" w:rsidRDefault="00A30799" w:rsidP="00FB5D49">
      <w:pPr>
        <w:tabs>
          <w:tab w:val="left" w:pos="4962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D4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E6878" w:rsidRPr="00FB5D49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EE3F5D" w:rsidRPr="00FB5D4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для осуществлени</w:t>
      </w:r>
      <w:r w:rsidR="002E6878" w:rsidRPr="00FB5D49">
        <w:rPr>
          <w:rFonts w:ascii="Times New Roman" w:hAnsi="Times New Roman" w:cs="Times New Roman"/>
          <w:b/>
          <w:bCs/>
          <w:sz w:val="28"/>
          <w:szCs w:val="28"/>
        </w:rPr>
        <w:t>я возврата</w:t>
      </w:r>
      <w:r w:rsidR="00EE3F5D" w:rsidRPr="00FB5D49">
        <w:rPr>
          <w:rFonts w:ascii="Times New Roman" w:hAnsi="Times New Roman" w:cs="Times New Roman"/>
          <w:b/>
          <w:bCs/>
          <w:sz w:val="28"/>
          <w:szCs w:val="28"/>
        </w:rPr>
        <w:t xml:space="preserve"> излишне уплаченных (взысканных) платежей в бюджет муниципального округа </w:t>
      </w:r>
      <w:r w:rsidR="00FB5D49">
        <w:rPr>
          <w:rFonts w:ascii="Times New Roman" w:hAnsi="Times New Roman" w:cs="Times New Roman"/>
          <w:b/>
          <w:bCs/>
          <w:sz w:val="28"/>
          <w:szCs w:val="28"/>
        </w:rPr>
        <w:t>Южное Медведково</w:t>
      </w:r>
      <w:r w:rsidRPr="00FB5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7EE" w:rsidRPr="00FB5D49" w:rsidRDefault="000247EE" w:rsidP="00FB5D4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81B" w:rsidRPr="00FB5D49" w:rsidRDefault="0057181B" w:rsidP="00FB5D4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7EE" w:rsidRPr="00FB5D49" w:rsidRDefault="00EE3F5D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E6878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40.1 Бюджетного кодекса Российской Федерации,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 приказом Министерства финансов Российской Федерации от 27 сентября 2021 года № 137н «Об утверждении Общих требований к возврату излишне уплаченных (взысканных) платежей»</w:t>
      </w:r>
      <w:r w:rsidR="009706E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878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Департамента территориальных органов исполнительной власти города Москвы от 02 декабря 2021 года № 52-13-14833/21 и в целях упорядочения процедуры возврата излишне уплаченных (взысканных) платежей в бюджет муниципального округа </w:t>
      </w:r>
      <w:r w:rsid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Медведково</w:t>
      </w:r>
      <w:r w:rsidR="002E6878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7EE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округа </w:t>
      </w:r>
      <w:r w:rsid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Медведково постановляет</w:t>
      </w:r>
      <w:r w:rsidR="00FB5D49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B51" w:rsidRPr="00FB5D49" w:rsidRDefault="0057181B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F67FD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CC4" w:rsidRPr="00FB5D49" w:rsidRDefault="00065B51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E6878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BC248C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на возврат </w:t>
      </w:r>
      <w:r w:rsidR="0095636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уплаченных (взысканных) денежных средств </w:t>
      </w:r>
      <w:r w:rsidR="006B2B5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95636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58A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B51" w:rsidRPr="00FB5D49" w:rsidRDefault="00DF34EE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B2B5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BC248C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на возврат </w:t>
      </w:r>
      <w:r w:rsidR="006B2B5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уплаченных (взысканных) 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="006B2B5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и 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</w:t>
      </w:r>
      <w:r w:rsidR="006B2B53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инимателей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B51" w:rsidRPr="00FB5D49" w:rsidRDefault="003A7BC7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Форму </w:t>
      </w:r>
      <w:r w:rsidR="00BC248C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на обработку его 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ерсональных данных в администрации муниципального округа 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Медведково</w:t>
      </w:r>
      <w:r w:rsidR="00C961EF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е 3)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B51" w:rsidRPr="00FB5D49" w:rsidRDefault="003A7BC7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48C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уведомления о невозможности рассмотрения заявления на возврат излишне уплаченных (взысканных) денежных средств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7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248C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248C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5B51"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051" w:rsidRPr="00FB5D49" w:rsidRDefault="00381051" w:rsidP="00FB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Форму уведомления о принятом решении об отказе в осуществлении возврата излишне уплаченных (взысканных) денежных средств 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16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E4" w:rsidRPr="00316540" w:rsidRDefault="005E25E4" w:rsidP="00FB5D49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FB5D4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2.</w:t>
      </w:r>
      <w:r w:rsidRPr="00FB5D4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 </w:t>
      </w:r>
      <w:r w:rsidR="00A30799" w:rsidRPr="00FB5D4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Опубликовать настоящее постановление в бюллетене «Московский муниципальный вестник» и разместить в информационно-телекоммуникационной сети Интернет </w:t>
      </w:r>
      <w:r w:rsidR="00386FDF" w:rsidRPr="00FB5D4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на официальном сайте муниципального округа </w:t>
      </w:r>
      <w:r w:rsidR="0031654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Южное Медведково</w:t>
      </w:r>
      <w:r w:rsidR="00386FDF" w:rsidRPr="00FB5D4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316540" w:rsidRPr="00316540">
        <w:rPr>
          <w:rFonts w:ascii="Times New Roman" w:hAnsi="Times New Roman" w:cs="Times New Roman"/>
          <w:b w:val="0"/>
          <w:sz w:val="28"/>
          <w:szCs w:val="28"/>
        </w:rPr>
        <w:t>yug-medvedkovo.ru</w:t>
      </w:r>
      <w:r w:rsidR="00377564" w:rsidRPr="0031654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5E25E4" w:rsidRPr="00FB5D49" w:rsidRDefault="005E25E4" w:rsidP="00FB5D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49">
        <w:rPr>
          <w:rFonts w:ascii="Times New Roman" w:hAnsi="Times New Roman" w:cs="Times New Roman"/>
          <w:bCs/>
          <w:sz w:val="28"/>
          <w:szCs w:val="28"/>
        </w:rPr>
        <w:t xml:space="preserve">3. Настоящее </w:t>
      </w:r>
      <w:r w:rsidR="00C54B97" w:rsidRPr="00FB5D4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FB5D49">
        <w:rPr>
          <w:rFonts w:ascii="Times New Roman" w:hAnsi="Times New Roman" w:cs="Times New Roman"/>
          <w:bCs/>
          <w:sz w:val="28"/>
          <w:szCs w:val="28"/>
        </w:rPr>
        <w:t xml:space="preserve"> вступ</w:t>
      </w:r>
      <w:r w:rsidR="008F67FD" w:rsidRPr="00FB5D49">
        <w:rPr>
          <w:rFonts w:ascii="Times New Roman" w:hAnsi="Times New Roman" w:cs="Times New Roman"/>
          <w:bCs/>
          <w:sz w:val="28"/>
          <w:szCs w:val="28"/>
        </w:rPr>
        <w:t>ает в силу со дня его официального опубликования</w:t>
      </w:r>
      <w:r w:rsidRPr="00FB5D4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5E4" w:rsidRPr="00FB5D49" w:rsidRDefault="005E25E4" w:rsidP="00FB5D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FB5D49">
        <w:rPr>
          <w:rFonts w:eastAsiaTheme="minorHAnsi"/>
          <w:bCs/>
          <w:sz w:val="28"/>
          <w:szCs w:val="28"/>
          <w:lang w:eastAsia="en-US"/>
        </w:rPr>
        <w:t xml:space="preserve">4. Контроль за выполнением настоящего </w:t>
      </w:r>
      <w:r w:rsidR="00C54B97" w:rsidRPr="00FB5D49"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="008F67FD" w:rsidRPr="00FB5D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3151" w:rsidRPr="00FB5D49">
        <w:rPr>
          <w:rFonts w:eastAsiaTheme="minorHAnsi"/>
          <w:bCs/>
          <w:sz w:val="28"/>
          <w:szCs w:val="28"/>
          <w:lang w:eastAsia="en-US"/>
        </w:rPr>
        <w:t>возложить на</w:t>
      </w:r>
      <w:r w:rsidR="008F67FD" w:rsidRPr="00FB5D49">
        <w:rPr>
          <w:rFonts w:eastAsiaTheme="minorHAnsi"/>
          <w:bCs/>
          <w:sz w:val="28"/>
          <w:szCs w:val="28"/>
          <w:lang w:eastAsia="en-US"/>
        </w:rPr>
        <w:t xml:space="preserve"> глав</w:t>
      </w:r>
      <w:r w:rsidR="008D3151" w:rsidRPr="00FB5D49">
        <w:rPr>
          <w:rFonts w:eastAsiaTheme="minorHAnsi"/>
          <w:bCs/>
          <w:sz w:val="28"/>
          <w:szCs w:val="28"/>
          <w:lang w:eastAsia="en-US"/>
        </w:rPr>
        <w:t>у</w:t>
      </w:r>
      <w:r w:rsidRPr="00FB5D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654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Pr="00FB5D49">
        <w:rPr>
          <w:rFonts w:eastAsiaTheme="minorHAnsi"/>
          <w:bCs/>
          <w:sz w:val="28"/>
          <w:szCs w:val="28"/>
          <w:lang w:eastAsia="en-US"/>
        </w:rPr>
        <w:t xml:space="preserve">муниципального округа </w:t>
      </w:r>
      <w:r w:rsidR="00316540">
        <w:rPr>
          <w:rFonts w:eastAsiaTheme="minorHAnsi"/>
          <w:bCs/>
          <w:sz w:val="28"/>
          <w:szCs w:val="28"/>
          <w:lang w:eastAsia="en-US"/>
        </w:rPr>
        <w:t>Южное Медведково</w:t>
      </w:r>
      <w:r w:rsidR="00095E43" w:rsidRPr="00FB5D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6540">
        <w:rPr>
          <w:rFonts w:eastAsiaTheme="minorHAnsi"/>
          <w:bCs/>
          <w:sz w:val="28"/>
          <w:szCs w:val="28"/>
          <w:lang w:eastAsia="en-US"/>
        </w:rPr>
        <w:t>Есину Р.В.</w:t>
      </w:r>
    </w:p>
    <w:p w:rsidR="00F54965" w:rsidRPr="00FB5D49" w:rsidRDefault="00F54965" w:rsidP="00FB5D4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65" w:rsidRPr="00FB5D49" w:rsidRDefault="00F54965" w:rsidP="00FB5D4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40" w:rsidRPr="00657359" w:rsidRDefault="00316540" w:rsidP="00316540">
      <w:pPr>
        <w:pStyle w:val="af0"/>
        <w:ind w:firstLine="426"/>
        <w:rPr>
          <w:b/>
        </w:rPr>
      </w:pPr>
      <w:r w:rsidRPr="00657359">
        <w:rPr>
          <w:b/>
        </w:rPr>
        <w:t xml:space="preserve">Глава администрации </w:t>
      </w:r>
    </w:p>
    <w:p w:rsidR="00316540" w:rsidRPr="00657359" w:rsidRDefault="00316540" w:rsidP="00316540">
      <w:pPr>
        <w:pStyle w:val="af0"/>
        <w:ind w:firstLine="426"/>
        <w:rPr>
          <w:b/>
        </w:rPr>
      </w:pPr>
      <w:r w:rsidRPr="00657359">
        <w:rPr>
          <w:b/>
        </w:rPr>
        <w:t>муниципального округа</w:t>
      </w:r>
    </w:p>
    <w:p w:rsidR="00316540" w:rsidRDefault="00316540" w:rsidP="00316540">
      <w:pPr>
        <w:pStyle w:val="af0"/>
        <w:ind w:firstLine="426"/>
        <w:rPr>
          <w:b/>
        </w:rPr>
      </w:pPr>
      <w:r w:rsidRPr="00657359">
        <w:rPr>
          <w:b/>
        </w:rPr>
        <w:t>Южное Медведково</w:t>
      </w:r>
      <w:r w:rsidR="003C66A8">
        <w:rPr>
          <w:b/>
        </w:rPr>
        <w:tab/>
      </w:r>
      <w:r w:rsidR="003C66A8">
        <w:rPr>
          <w:b/>
        </w:rPr>
        <w:tab/>
      </w:r>
      <w:r w:rsidR="003C66A8">
        <w:rPr>
          <w:b/>
        </w:rPr>
        <w:tab/>
      </w:r>
      <w:r w:rsidR="003C66A8">
        <w:rPr>
          <w:b/>
        </w:rPr>
        <w:tab/>
      </w:r>
      <w:r w:rsidR="003C66A8">
        <w:rPr>
          <w:b/>
        </w:rPr>
        <w:tab/>
      </w:r>
      <w:r w:rsidR="003C66A8">
        <w:rPr>
          <w:b/>
        </w:rPr>
        <w:tab/>
      </w:r>
      <w:bookmarkStart w:id="0" w:name="_GoBack"/>
      <w:bookmarkEnd w:id="0"/>
      <w:r w:rsidRPr="00657359">
        <w:rPr>
          <w:b/>
        </w:rPr>
        <w:t>Р.В. Есина</w:t>
      </w:r>
    </w:p>
    <w:sectPr w:rsidR="00316540" w:rsidSect="003C66A8"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47" w:rsidRDefault="008C6547" w:rsidP="002F392B">
      <w:pPr>
        <w:spacing w:after="0" w:line="240" w:lineRule="auto"/>
      </w:pPr>
      <w:r>
        <w:separator/>
      </w:r>
    </w:p>
  </w:endnote>
  <w:endnote w:type="continuationSeparator" w:id="0">
    <w:p w:rsidR="008C6547" w:rsidRDefault="008C6547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47" w:rsidRDefault="008C6547" w:rsidP="002F392B">
      <w:pPr>
        <w:spacing w:after="0" w:line="240" w:lineRule="auto"/>
      </w:pPr>
      <w:r>
        <w:separator/>
      </w:r>
    </w:p>
  </w:footnote>
  <w:footnote w:type="continuationSeparator" w:id="0">
    <w:p w:rsidR="008C6547" w:rsidRDefault="008C6547" w:rsidP="002F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247EE"/>
    <w:rsid w:val="00026308"/>
    <w:rsid w:val="00065B51"/>
    <w:rsid w:val="00076E6D"/>
    <w:rsid w:val="00077794"/>
    <w:rsid w:val="00080B2E"/>
    <w:rsid w:val="00086DC7"/>
    <w:rsid w:val="00095E43"/>
    <w:rsid w:val="000F0C4B"/>
    <w:rsid w:val="000F78C3"/>
    <w:rsid w:val="001219EA"/>
    <w:rsid w:val="00151C29"/>
    <w:rsid w:val="00194A31"/>
    <w:rsid w:val="001C1BA1"/>
    <w:rsid w:val="001D075F"/>
    <w:rsid w:val="001E5936"/>
    <w:rsid w:val="00216683"/>
    <w:rsid w:val="00217504"/>
    <w:rsid w:val="00232833"/>
    <w:rsid w:val="00252098"/>
    <w:rsid w:val="00261D2D"/>
    <w:rsid w:val="00262C51"/>
    <w:rsid w:val="00266C50"/>
    <w:rsid w:val="00266C82"/>
    <w:rsid w:val="002B3EDB"/>
    <w:rsid w:val="002C6BE7"/>
    <w:rsid w:val="002D45AE"/>
    <w:rsid w:val="002E6878"/>
    <w:rsid w:val="002F392B"/>
    <w:rsid w:val="003125F5"/>
    <w:rsid w:val="00316540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3C66A8"/>
    <w:rsid w:val="00443832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4078B"/>
    <w:rsid w:val="00542698"/>
    <w:rsid w:val="00545924"/>
    <w:rsid w:val="00553745"/>
    <w:rsid w:val="00553CC4"/>
    <w:rsid w:val="00567E05"/>
    <w:rsid w:val="0057181B"/>
    <w:rsid w:val="00576078"/>
    <w:rsid w:val="005A5674"/>
    <w:rsid w:val="005B0EE9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2F50"/>
    <w:rsid w:val="00633A35"/>
    <w:rsid w:val="0064225F"/>
    <w:rsid w:val="006448C3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512EC"/>
    <w:rsid w:val="00752C24"/>
    <w:rsid w:val="007569CC"/>
    <w:rsid w:val="0078247B"/>
    <w:rsid w:val="00791270"/>
    <w:rsid w:val="007A393B"/>
    <w:rsid w:val="007B28E4"/>
    <w:rsid w:val="007E7FC6"/>
    <w:rsid w:val="00801383"/>
    <w:rsid w:val="008200E8"/>
    <w:rsid w:val="00826AFA"/>
    <w:rsid w:val="00840242"/>
    <w:rsid w:val="00856002"/>
    <w:rsid w:val="00891037"/>
    <w:rsid w:val="008A2B38"/>
    <w:rsid w:val="008A61DA"/>
    <w:rsid w:val="008C6547"/>
    <w:rsid w:val="008D045D"/>
    <w:rsid w:val="008D3151"/>
    <w:rsid w:val="008E3A17"/>
    <w:rsid w:val="008E51BC"/>
    <w:rsid w:val="008F67FD"/>
    <w:rsid w:val="0090001C"/>
    <w:rsid w:val="00922551"/>
    <w:rsid w:val="00943102"/>
    <w:rsid w:val="0094666C"/>
    <w:rsid w:val="00950703"/>
    <w:rsid w:val="00956363"/>
    <w:rsid w:val="0096047B"/>
    <w:rsid w:val="00960965"/>
    <w:rsid w:val="009706E3"/>
    <w:rsid w:val="0097173B"/>
    <w:rsid w:val="009772B7"/>
    <w:rsid w:val="009841F1"/>
    <w:rsid w:val="009864E6"/>
    <w:rsid w:val="009C6324"/>
    <w:rsid w:val="009D0B8D"/>
    <w:rsid w:val="009E1713"/>
    <w:rsid w:val="00A074A4"/>
    <w:rsid w:val="00A30799"/>
    <w:rsid w:val="00A34B68"/>
    <w:rsid w:val="00A41CB7"/>
    <w:rsid w:val="00A7178F"/>
    <w:rsid w:val="00A73A09"/>
    <w:rsid w:val="00A81053"/>
    <w:rsid w:val="00A92BC7"/>
    <w:rsid w:val="00A92F54"/>
    <w:rsid w:val="00AD00FF"/>
    <w:rsid w:val="00AD5265"/>
    <w:rsid w:val="00AE4166"/>
    <w:rsid w:val="00AF54C4"/>
    <w:rsid w:val="00B72EE7"/>
    <w:rsid w:val="00B83588"/>
    <w:rsid w:val="00B83A25"/>
    <w:rsid w:val="00BC248C"/>
    <w:rsid w:val="00BC5688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0961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50731"/>
    <w:rsid w:val="00D576E7"/>
    <w:rsid w:val="00D62F1F"/>
    <w:rsid w:val="00D82DD4"/>
    <w:rsid w:val="00D8465B"/>
    <w:rsid w:val="00DA4B57"/>
    <w:rsid w:val="00DA79EB"/>
    <w:rsid w:val="00DC772A"/>
    <w:rsid w:val="00DD5974"/>
    <w:rsid w:val="00DE012A"/>
    <w:rsid w:val="00DE26CC"/>
    <w:rsid w:val="00DF34EE"/>
    <w:rsid w:val="00E10C73"/>
    <w:rsid w:val="00E11FA5"/>
    <w:rsid w:val="00E249B6"/>
    <w:rsid w:val="00E56E74"/>
    <w:rsid w:val="00E73E31"/>
    <w:rsid w:val="00E778F6"/>
    <w:rsid w:val="00EB4809"/>
    <w:rsid w:val="00EC2AC2"/>
    <w:rsid w:val="00ED17D1"/>
    <w:rsid w:val="00EE3F5D"/>
    <w:rsid w:val="00EE54F1"/>
    <w:rsid w:val="00EF3B2B"/>
    <w:rsid w:val="00F17BFA"/>
    <w:rsid w:val="00F50300"/>
    <w:rsid w:val="00F53DB0"/>
    <w:rsid w:val="00F54965"/>
    <w:rsid w:val="00F92DA4"/>
    <w:rsid w:val="00FA20EA"/>
    <w:rsid w:val="00FA45CB"/>
    <w:rsid w:val="00FB35C7"/>
    <w:rsid w:val="00FB3F6F"/>
    <w:rsid w:val="00FB5D4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  <w:style w:type="paragraph" w:styleId="af0">
    <w:name w:val="No Spacing"/>
    <w:uiPriority w:val="1"/>
    <w:qFormat/>
    <w:rsid w:val="003165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DA79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EC22-1FC6-4890-8BA3-9D2E64D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AniksTD</cp:lastModifiedBy>
  <cp:revision>66</cp:revision>
  <cp:lastPrinted>2021-12-28T14:58:00Z</cp:lastPrinted>
  <dcterms:created xsi:type="dcterms:W3CDTF">2021-12-28T13:51:00Z</dcterms:created>
  <dcterms:modified xsi:type="dcterms:W3CDTF">2022-02-09T09:42:00Z</dcterms:modified>
</cp:coreProperties>
</file>