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A5" w:rsidRDefault="00F04FA5" w:rsidP="00F04FA5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noProof/>
          <w:sz w:val="30"/>
          <w:szCs w:val="30"/>
        </w:rPr>
        <w:drawing>
          <wp:inline distT="0" distB="0" distL="0" distR="0">
            <wp:extent cx="82296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СОВЕТ ДЕПУТАТОВ</w:t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Cs/>
          <w:color w:val="800000"/>
          <w:sz w:val="30"/>
          <w:szCs w:val="30"/>
        </w:rPr>
        <w:t>муниципального округа</w:t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ЮЖНОЕ МЕДВЕДКОВО</w:t>
      </w:r>
    </w:p>
    <w:p w:rsidR="00F04FA5" w:rsidRDefault="00F04FA5" w:rsidP="00F04FA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800000"/>
          <w:sz w:val="30"/>
          <w:szCs w:val="30"/>
        </w:rPr>
      </w:pPr>
    </w:p>
    <w:p w:rsidR="00F04FA5" w:rsidRDefault="00F04FA5" w:rsidP="00F04FA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>
        <w:rPr>
          <w:rFonts w:ascii="Times New Roman" w:eastAsia="Calibri" w:hAnsi="Times New Roman"/>
          <w:b/>
          <w:bCs/>
          <w:color w:val="800000"/>
          <w:sz w:val="30"/>
          <w:szCs w:val="30"/>
        </w:rPr>
        <w:t>РЕШЕНИЕ</w:t>
      </w:r>
    </w:p>
    <w:p w:rsidR="00F04FA5" w:rsidRDefault="00F04FA5" w:rsidP="00F04FA5">
      <w:pPr>
        <w:tabs>
          <w:tab w:val="left" w:pos="5040"/>
        </w:tabs>
        <w:autoSpaceDE w:val="0"/>
        <w:autoSpaceDN w:val="0"/>
        <w:spacing w:after="0" w:line="240" w:lineRule="auto"/>
        <w:ind w:right="-54"/>
        <w:rPr>
          <w:rFonts w:ascii="Times New Roman" w:eastAsia="Calibri" w:hAnsi="Times New Roman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F04FA5" w:rsidTr="00F04FA5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F04FA5" w:rsidRDefault="00F04FA5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15.09.2021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FA5" w:rsidRDefault="00F04FA5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793905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F04FA5" w:rsidRDefault="00F04FA5" w:rsidP="00F04FA5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07/5-СД</w:t>
            </w:r>
          </w:p>
        </w:tc>
      </w:tr>
    </w:tbl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39" w:rsidRDefault="000C7C39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F04FA5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порядке принятия решения о применении к</w:t>
      </w:r>
      <w:r w:rsidR="00F04F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73D95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73D95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6C15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 6 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73D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D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6E6">
        <w:rPr>
          <w:rFonts w:ascii="Times New Roman" w:hAnsi="Times New Roman" w:cs="Times New Roman"/>
          <w:bCs/>
          <w:sz w:val="28"/>
          <w:szCs w:val="28"/>
        </w:rPr>
        <w:t>Южное Медведково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CD0E0E" w:rsidRDefault="00CD0E0E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 w:cs="Times New Roman"/>
          <w:sz w:val="28"/>
          <w:szCs w:val="28"/>
        </w:rPr>
        <w:t xml:space="preserve"> от </w:t>
      </w:r>
      <w:r w:rsidR="00865FB0"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7E2ABD">
        <w:rPr>
          <w:rFonts w:ascii="Times New Roman" w:hAnsi="Times New Roman" w:cs="Times New Roman"/>
          <w:sz w:val="28"/>
          <w:szCs w:val="28"/>
        </w:rPr>
        <w:t>20</w:t>
      </w:r>
      <w:r w:rsidR="00865FB0">
        <w:rPr>
          <w:rFonts w:ascii="Times New Roman" w:hAnsi="Times New Roman" w:cs="Times New Roman"/>
          <w:sz w:val="28"/>
          <w:szCs w:val="28"/>
        </w:rPr>
        <w:t>18</w:t>
      </w:r>
      <w:r w:rsidRPr="007E2ABD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865FB0">
        <w:rPr>
          <w:rFonts w:ascii="Times New Roman" w:hAnsi="Times New Roman" w:cs="Times New Roman"/>
          <w:sz w:val="28"/>
          <w:szCs w:val="28"/>
        </w:rPr>
        <w:t>05/5-СД</w:t>
      </w:r>
      <w:r w:rsidRPr="007E2ABD">
        <w:rPr>
          <w:rFonts w:ascii="Times New Roman" w:hAnsi="Times New Roman" w:cs="Times New Roman"/>
          <w:sz w:val="28"/>
          <w:szCs w:val="28"/>
        </w:rPr>
        <w:t xml:space="preserve"> «</w:t>
      </w:r>
      <w:r w:rsidRPr="007E2ABD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E2AB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9224D" w:rsidRPr="0049224D">
        <w:rPr>
          <w:rFonts w:ascii="Times New Roman" w:hAnsi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/>
          <w:sz w:val="28"/>
          <w:szCs w:val="28"/>
        </w:rPr>
        <w:t xml:space="preserve"> </w:t>
      </w:r>
      <w:r w:rsidRPr="007E2ABD">
        <w:rPr>
          <w:rFonts w:ascii="Times New Roman" w:hAnsi="Times New Roman"/>
          <w:bCs/>
          <w:sz w:val="28"/>
          <w:szCs w:val="28"/>
        </w:rPr>
        <w:t>по соблюдению</w:t>
      </w:r>
      <w:r w:rsidRPr="001F1312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пунктом 3.5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пунктом 5.2.3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пункт 7 приложения </w:t>
      </w:r>
      <w:r w:rsidR="00712F5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</w:t>
      </w:r>
      <w:r w:rsidR="00712F5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пункт 17 приложения </w:t>
      </w:r>
      <w:r w:rsidR="00712F5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12F53" w:rsidRPr="00712F53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712F53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74CFC" w:rsidRPr="001F1312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после слова «трех» дополнить словом «рабочих».</w:t>
      </w:r>
    </w:p>
    <w:p w:rsidR="00757A0C" w:rsidRDefault="00DB5BD5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0C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757A0C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757A0C" w:rsidRPr="006F781B">
        <w:rPr>
          <w:rFonts w:ascii="Times New Roman" w:hAnsi="Times New Roman" w:cs="Times New Roman"/>
          <w:sz w:val="28"/>
          <w:szCs w:val="28"/>
        </w:rPr>
        <w:t>.</w:t>
      </w: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24D" w:rsidRPr="0049224D" w:rsidRDefault="0049224D" w:rsidP="00492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24D" w:rsidRPr="00F04FA5" w:rsidRDefault="0049224D" w:rsidP="00492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06250" w:rsidRPr="00F04FA5" w:rsidRDefault="0049224D" w:rsidP="00492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>Южное Медведково</w:t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04FA5">
        <w:rPr>
          <w:rFonts w:ascii="Times New Roman" w:eastAsia="Times New Roman" w:hAnsi="Times New Roman" w:cs="Times New Roman"/>
          <w:b/>
          <w:sz w:val="28"/>
          <w:szCs w:val="28"/>
        </w:rPr>
        <w:tab/>
        <w:t>О.А. Иванов</w:t>
      </w:r>
    </w:p>
    <w:p w:rsidR="0049224D" w:rsidRPr="00F04FA5" w:rsidRDefault="0049224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  <w:sectPr w:rsidR="0049224D" w:rsidRPr="00F04FA5" w:rsidSect="00F04FA5">
          <w:headerReference w:type="default" r:id="rId8"/>
          <w:pgSz w:w="11906" w:h="16838"/>
          <w:pgMar w:top="567" w:right="849" w:bottom="1276" w:left="1276" w:header="708" w:footer="708" w:gutter="0"/>
          <w:cols w:space="708"/>
          <w:titlePg/>
          <w:docGrid w:linePitch="360"/>
        </w:sectPr>
      </w:pPr>
    </w:p>
    <w:p w:rsidR="00893AA0" w:rsidRPr="00AB3EA3" w:rsidRDefault="00DD6C7C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3AAB" w:rsidRDefault="00893AA0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893AA0" w:rsidRPr="00AB3EA3" w:rsidRDefault="00063AAB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Южное Медведково</w:t>
      </w:r>
    </w:p>
    <w:p w:rsidR="00893AA0" w:rsidRPr="00AB3EA3" w:rsidRDefault="00893AA0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063AAB">
        <w:rPr>
          <w:rFonts w:ascii="Times New Roman" w:hAnsi="Times New Roman"/>
          <w:sz w:val="28"/>
          <w:szCs w:val="28"/>
        </w:rPr>
        <w:t>15 сентября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063AAB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063AAB">
        <w:rPr>
          <w:rFonts w:ascii="Times New Roman" w:hAnsi="Times New Roman"/>
          <w:sz w:val="28"/>
          <w:szCs w:val="28"/>
        </w:rPr>
        <w:t>07</w:t>
      </w:r>
      <w:r w:rsidR="00D64A19">
        <w:rPr>
          <w:rFonts w:ascii="Times New Roman" w:hAnsi="Times New Roman"/>
          <w:sz w:val="28"/>
          <w:szCs w:val="28"/>
        </w:rPr>
        <w:t>/</w:t>
      </w:r>
      <w:r w:rsidR="00CF1D29">
        <w:rPr>
          <w:rFonts w:ascii="Times New Roman" w:hAnsi="Times New Roman"/>
          <w:sz w:val="28"/>
          <w:szCs w:val="28"/>
        </w:rPr>
        <w:t>5</w:t>
      </w:r>
      <w:r w:rsidR="00D64A19">
        <w:rPr>
          <w:rFonts w:ascii="Times New Roman" w:hAnsi="Times New Roman"/>
          <w:sz w:val="28"/>
          <w:szCs w:val="28"/>
        </w:rPr>
        <w:t>-</w:t>
      </w:r>
      <w:r w:rsidR="00063AAB">
        <w:rPr>
          <w:rFonts w:ascii="Times New Roman" w:hAnsi="Times New Roman"/>
          <w:sz w:val="28"/>
          <w:szCs w:val="28"/>
        </w:rPr>
        <w:t>СД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63AAB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63AAB" w:rsidRPr="00063AAB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063AAB" w:rsidRPr="00063AAB">
        <w:rPr>
          <w:rFonts w:ascii="Times New Roman" w:hAnsi="Times New Roman"/>
          <w:bCs/>
          <w:sz w:val="28"/>
          <w:szCs w:val="28"/>
        </w:rPr>
        <w:t>Южное Медведково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63A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3A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063AAB" w:rsidRPr="00063AAB">
        <w:rPr>
          <w:rFonts w:ascii="Times New Roman" w:hAnsi="Times New Roman"/>
          <w:bCs/>
          <w:sz w:val="28"/>
          <w:szCs w:val="28"/>
        </w:rPr>
        <w:t>Южное Медведково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3A6426">
        <w:rPr>
          <w:rFonts w:ascii="Times New Roman" w:hAnsi="Times New Roman"/>
          <w:sz w:val="28"/>
          <w:szCs w:val="28"/>
        </w:rPr>
        <w:t>муниципального округа Южное Медведково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B233DE" w:rsidRDefault="00FC172E" w:rsidP="00C322C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426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Южное Медведково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sectPr w:rsidR="00B233DE" w:rsidSect="00406250">
      <w:pgSz w:w="11906" w:h="16838"/>
      <w:pgMar w:top="1134" w:right="707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27" w:rsidRDefault="00210727" w:rsidP="00144364">
      <w:pPr>
        <w:spacing w:after="0" w:line="240" w:lineRule="auto"/>
      </w:pPr>
      <w:r>
        <w:separator/>
      </w:r>
    </w:p>
  </w:endnote>
  <w:endnote w:type="continuationSeparator" w:id="0">
    <w:p w:rsidR="00210727" w:rsidRDefault="0021072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27" w:rsidRDefault="00210727" w:rsidP="00144364">
      <w:pPr>
        <w:spacing w:after="0" w:line="240" w:lineRule="auto"/>
      </w:pPr>
      <w:r>
        <w:separator/>
      </w:r>
    </w:p>
  </w:footnote>
  <w:footnote w:type="continuationSeparator" w:id="0">
    <w:p w:rsidR="00210727" w:rsidRDefault="0021072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570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FA5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322C0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  <w:p w:rsidR="00D4606E" w:rsidRPr="006F5407" w:rsidRDefault="00210727" w:rsidP="006F5407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74E"/>
    <w:rsid w:val="00054B48"/>
    <w:rsid w:val="00056D04"/>
    <w:rsid w:val="00061587"/>
    <w:rsid w:val="00061F3B"/>
    <w:rsid w:val="00063AAB"/>
    <w:rsid w:val="000833BE"/>
    <w:rsid w:val="00083497"/>
    <w:rsid w:val="00085DA3"/>
    <w:rsid w:val="00086D3C"/>
    <w:rsid w:val="0009062D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C7C39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62DA"/>
    <w:rsid w:val="00127FF6"/>
    <w:rsid w:val="00130BDA"/>
    <w:rsid w:val="00133E78"/>
    <w:rsid w:val="00144364"/>
    <w:rsid w:val="001566B1"/>
    <w:rsid w:val="00156EB0"/>
    <w:rsid w:val="001637FD"/>
    <w:rsid w:val="00165EB9"/>
    <w:rsid w:val="001718FE"/>
    <w:rsid w:val="00173D95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4516"/>
    <w:rsid w:val="001D5285"/>
    <w:rsid w:val="001E6E78"/>
    <w:rsid w:val="001F1312"/>
    <w:rsid w:val="001F597C"/>
    <w:rsid w:val="001F7BAC"/>
    <w:rsid w:val="00206B63"/>
    <w:rsid w:val="00210727"/>
    <w:rsid w:val="00216EB5"/>
    <w:rsid w:val="00222693"/>
    <w:rsid w:val="0022386E"/>
    <w:rsid w:val="00223E35"/>
    <w:rsid w:val="00224879"/>
    <w:rsid w:val="00231DC8"/>
    <w:rsid w:val="00233C7E"/>
    <w:rsid w:val="002359C9"/>
    <w:rsid w:val="002369C0"/>
    <w:rsid w:val="00242184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2E4BC3"/>
    <w:rsid w:val="002F1241"/>
    <w:rsid w:val="00307782"/>
    <w:rsid w:val="00333DA3"/>
    <w:rsid w:val="003356CA"/>
    <w:rsid w:val="00336C67"/>
    <w:rsid w:val="003411BA"/>
    <w:rsid w:val="0034262E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A642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01DE8"/>
    <w:rsid w:val="00406250"/>
    <w:rsid w:val="0041419A"/>
    <w:rsid w:val="004151E8"/>
    <w:rsid w:val="00441DE5"/>
    <w:rsid w:val="00457E8A"/>
    <w:rsid w:val="0046305B"/>
    <w:rsid w:val="00473651"/>
    <w:rsid w:val="0048409F"/>
    <w:rsid w:val="004845C2"/>
    <w:rsid w:val="0049224D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00819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0EF"/>
    <w:rsid w:val="0059098A"/>
    <w:rsid w:val="00591404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E6B03"/>
    <w:rsid w:val="006F3193"/>
    <w:rsid w:val="006F5407"/>
    <w:rsid w:val="006F781B"/>
    <w:rsid w:val="007038E6"/>
    <w:rsid w:val="0071195E"/>
    <w:rsid w:val="00712F53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57B2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50C"/>
    <w:rsid w:val="0083396C"/>
    <w:rsid w:val="00861462"/>
    <w:rsid w:val="00861F3C"/>
    <w:rsid w:val="00865922"/>
    <w:rsid w:val="00865FB0"/>
    <w:rsid w:val="00873E43"/>
    <w:rsid w:val="00880A92"/>
    <w:rsid w:val="00887898"/>
    <w:rsid w:val="00893AA0"/>
    <w:rsid w:val="00895332"/>
    <w:rsid w:val="00896D5D"/>
    <w:rsid w:val="008B4D39"/>
    <w:rsid w:val="008C3B3C"/>
    <w:rsid w:val="008D5357"/>
    <w:rsid w:val="008F5EF2"/>
    <w:rsid w:val="00904743"/>
    <w:rsid w:val="0090692E"/>
    <w:rsid w:val="00907A4D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2595D"/>
    <w:rsid w:val="00A40F30"/>
    <w:rsid w:val="00A42528"/>
    <w:rsid w:val="00A55624"/>
    <w:rsid w:val="00A566E6"/>
    <w:rsid w:val="00A575EB"/>
    <w:rsid w:val="00A7724C"/>
    <w:rsid w:val="00A775F4"/>
    <w:rsid w:val="00A77E13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3DE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27088"/>
    <w:rsid w:val="00C301E8"/>
    <w:rsid w:val="00C322C0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0E0E"/>
    <w:rsid w:val="00CD4D2F"/>
    <w:rsid w:val="00CD52A7"/>
    <w:rsid w:val="00CD7F9D"/>
    <w:rsid w:val="00CE0A55"/>
    <w:rsid w:val="00CE3D8B"/>
    <w:rsid w:val="00CE50FB"/>
    <w:rsid w:val="00CE518E"/>
    <w:rsid w:val="00CF1D29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64A19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B2164"/>
    <w:rsid w:val="00EC554F"/>
    <w:rsid w:val="00EC60E9"/>
    <w:rsid w:val="00EC7413"/>
    <w:rsid w:val="00ED72DE"/>
    <w:rsid w:val="00EE2DC1"/>
    <w:rsid w:val="00F01B87"/>
    <w:rsid w:val="00F04FA5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63B5-531C-450F-BDDB-3C0D01D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3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3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233DE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231D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231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9107-1894-4EC4-9330-14E036BD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AniksTD</cp:lastModifiedBy>
  <cp:revision>64</cp:revision>
  <cp:lastPrinted>2021-09-14T15:11:00Z</cp:lastPrinted>
  <dcterms:created xsi:type="dcterms:W3CDTF">2021-08-31T11:37:00Z</dcterms:created>
  <dcterms:modified xsi:type="dcterms:W3CDTF">2021-09-16T09:39:00Z</dcterms:modified>
</cp:coreProperties>
</file>