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83" w:rsidRDefault="00C44C83" w:rsidP="00C44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развитии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госуслуг города Москвы «Мои Документы»</w:t>
      </w:r>
    </w:p>
    <w:p w:rsidR="00C44C83" w:rsidRDefault="00C44C83" w:rsidP="00C44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C83" w:rsidRDefault="00C44C83" w:rsidP="00C44C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2011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госуслуг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пришли на смену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1,2 тыс. приемным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различных органов власти. Уже к 2017 году были открыты центры в 125 районах столицы. </w:t>
      </w:r>
    </w:p>
    <w:p w:rsidR="00C44C83" w:rsidRDefault="00C44C83" w:rsidP="00C44C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госуслуг 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C44C83" w:rsidRDefault="00C44C83" w:rsidP="00C44C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в Москве работает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районных центров,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флагманских офиса ЦАО, ЮЗАО, ЮАО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ВАО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Дворец госуслуг на ВДНХ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C44C83" w:rsidRPr="00C05947" w:rsidRDefault="00C44C83" w:rsidP="00C44C83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C94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ланируется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первом полугодии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2021 года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открытие флагманск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ЮВАО (</w:t>
      </w:r>
      <w:r w:rsidRPr="00D64EC2">
        <w:rPr>
          <w:rFonts w:ascii="Times New Roman" w:hAnsi="Times New Roman" w:cs="Times New Roman"/>
          <w:bCs/>
          <w:color w:val="auto"/>
          <w:sz w:val="28"/>
          <w:szCs w:val="28"/>
        </w:rPr>
        <w:t>Рязанский пр-т, д. 2, к. 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64EC2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64EC2">
        <w:rPr>
          <w:rFonts w:ascii="Times New Roman" w:hAnsi="Times New Roman" w:cs="Times New Roman"/>
          <w:bCs/>
          <w:color w:val="auto"/>
          <w:sz w:val="28"/>
          <w:szCs w:val="28"/>
        </w:rPr>
        <w:t>к. 3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и 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>САО (ТЦ Метрополис, Ленинградское шоссе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16А, стр. 1).</w:t>
      </w:r>
    </w:p>
    <w:p w:rsidR="00C44C83" w:rsidRDefault="00C44C83" w:rsidP="00C44C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44C83" w:rsidRPr="00C05947" w:rsidRDefault="00C44C83" w:rsidP="00C44C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ий день в центрах госуслуг открыто более 7000 окон приема, работает более 10 000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сотрудников.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жедневно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офисы «Мои Документы»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около 70 000 человек, это порядка около 1,6 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млн заявителей в месяц.</w:t>
      </w:r>
    </w:p>
    <w:p w:rsidR="00C44C83" w:rsidRDefault="00C44C83" w:rsidP="00C44C83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63 %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более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80, сейчас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270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экстерриториальному принципу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предоставляется 98 % услуг. 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Центры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госуслуг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развиваются, улучшают инфраструктуру сети офисов, расширяют перечень услуг и делают их получение удобнее (есть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оформить ряд услуг «одним пакетом» в рамках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жизненных ситуаций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направить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запрос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 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C83" w:rsidRPr="00C94D16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Реализованные проекты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г.: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C83" w:rsidRPr="00C94D16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флагманских центрах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значения ЦАО (с 7 февраля 2020 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ВАО (с 22 декабря 2020 г.), а также в центре госуслуг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</w:t>
      </w:r>
      <w:proofErr w:type="spellEnd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. Услуга предоставляется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предварительной записи на портале mos.ru. С использованием </w:t>
      </w:r>
      <w:proofErr w:type="spellStart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было подано на получение данной 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квартале 2021 года предоставление услуг с использованием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обеспечено в 102 центрах госуслуг.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 июля 2020 г. ГБУ МФЦ города Москвы перешли на работу в ФГИС ЕГРН (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государственная информационная система ведения Единого 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государственного реестра недвижимости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46 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ЗАО, ЮЗАО,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ЮАО и ЮВАО города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Москвы mos.ru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Москвы.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роддомов и 38 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связи со вступлением в силу с 1 сентября 2020 г. изменений в Федеральный закон от 26 октября 2002 г.  № 127-ФЗ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онлайн-сервис ИС «Социум»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всю сеть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его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офисов 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организации, реализующей общеобразовательные программы.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 году 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 19 февраля 2020 г. во всех МФЦ, а также в рамках выездного обслуживания в роддомах одновременно со свидетельством о рождении </w:t>
      </w:r>
      <w:r w:rsidRPr="00B4461A">
        <w:rPr>
          <w:rFonts w:ascii="Times New Roman" w:hAnsi="Times New Roman" w:cs="Times New Roman"/>
          <w:sz w:val="28"/>
          <w:szCs w:val="28"/>
        </w:rPr>
        <w:t xml:space="preserve">иногородним семьям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Pr="00B4461A">
        <w:rPr>
          <w:rFonts w:ascii="Times New Roman" w:hAnsi="Times New Roman"/>
          <w:bCs/>
          <w:sz w:val="28"/>
          <w:szCs w:val="28"/>
        </w:rPr>
        <w:t>сертифика</w:t>
      </w:r>
      <w:r>
        <w:rPr>
          <w:rFonts w:ascii="Times New Roman" w:hAnsi="Times New Roman"/>
          <w:bCs/>
          <w:sz w:val="28"/>
          <w:szCs w:val="28"/>
        </w:rPr>
        <w:t>та</w:t>
      </w:r>
      <w:r w:rsidRPr="00B4461A">
        <w:rPr>
          <w:rFonts w:ascii="Times New Roman" w:hAnsi="Times New Roman"/>
          <w:bCs/>
          <w:sz w:val="28"/>
          <w:szCs w:val="28"/>
        </w:rPr>
        <w:t xml:space="preserve"> на посещение ребенком первого года жизни врачей-специалистов</w:t>
      </w:r>
      <w:r w:rsidRPr="00B4461A">
        <w:rPr>
          <w:rFonts w:ascii="Times New Roman" w:hAnsi="Times New Roman"/>
          <w:sz w:val="28"/>
          <w:szCs w:val="28"/>
        </w:rPr>
        <w:t xml:space="preserve"> (педиатр, невролог, детский хирург, травматолог-ортопед, офтальмолог)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запущена </w:t>
      </w:r>
      <w:r w:rsidRPr="00B4461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61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61A">
        <w:rPr>
          <w:rFonts w:ascii="Times New Roman" w:hAnsi="Times New Roman" w:cs="Times New Roman"/>
          <w:sz w:val="28"/>
          <w:szCs w:val="28"/>
        </w:rPr>
        <w:t xml:space="preserve"> иногородним семьям с новорожденными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A372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729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83" w:rsidRPr="006B6C74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Предоставление услуг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ОИВ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29 мая 2020 г.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Предоставление следующих услуг УФНС России по г. Москве в текущем году реализовано посредством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межведомственного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взаимодействия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далее СМЭВ)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(с 15 июля 2020 г.):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веществ» реализовано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СМЭВ.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заявления для размещения сведений о ТС через «Личный кабинет» на портале госуслуг (https://www.gosuslugi.ru) и через «Личный кабинет инвалида» на сайте https://sfri.ru. С 14 июля 2020 г. услуга предоставляется на всех площадках МФЦ.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21 июля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«Информирование граждан об отнесении к категории граждан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возраста».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 в многоквартирном доме» предоставляется в электронном виде. В настоящее время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может получить только готовые документы.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8 сентября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олучатели субсидии на оплату жилого помещения и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раждане, награжденные нагрудным знаком «Почетный донор Москвы».  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запущена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нка в АИС МФЦ.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января 2020 г. предоставление </w:t>
      </w:r>
      <w:proofErr w:type="spellStart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оформлению СНИЛС («Первичная регистрация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во всех МФЦ с использованием СМЭВ 3.0. Все три </w:t>
      </w:r>
      <w:proofErr w:type="spellStart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работниками МФЦ в режиме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нлайн.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C83" w:rsidRPr="00EF5F17" w:rsidRDefault="00C44C83" w:rsidP="00C44C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436">
        <w:rPr>
          <w:rFonts w:ascii="Times New Roman" w:hAnsi="Times New Roman" w:cs="Times New Roman"/>
          <w:b/>
          <w:sz w:val="28"/>
          <w:szCs w:val="28"/>
          <w:u w:val="single"/>
        </w:rPr>
        <w:t>РАБОТА С УПРАВЛЯЮЩИМИ КОМПАНИЯМИ И ПОСТАВЩИКАМИ УСЛУГ В СФЕРЕ ЖКХ.</w:t>
      </w:r>
    </w:p>
    <w:p w:rsidR="00C44C83" w:rsidRPr="00EF5F17" w:rsidRDefault="00C44C83" w:rsidP="00C44C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Центры госуслуг производя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т начисления более чем по 4 млн лицевых счетов.</w:t>
      </w:r>
    </w:p>
    <w:p w:rsidR="00C44C83" w:rsidRPr="00753436" w:rsidRDefault="00C44C83" w:rsidP="00C44C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4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целях реализации мер по профилактике и снижению рисков распространения новой </w:t>
      </w:r>
      <w:proofErr w:type="spellStart"/>
      <w:r w:rsidRPr="00753436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 инфекции </w:t>
      </w:r>
      <w:r w:rsidRPr="00753436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:rsidR="00C44C83" w:rsidRPr="00753436" w:rsidRDefault="00C44C83" w:rsidP="00C44C83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</w:t>
      </w:r>
      <w:proofErr w:type="spellStart"/>
      <w:r w:rsidRPr="0075343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753436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:rsidR="00C44C83" w:rsidRDefault="00C44C83" w:rsidP="00C44C83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36">
        <w:rPr>
          <w:rFonts w:ascii="Times New Roman" w:hAnsi="Times New Roman" w:cs="Times New Roman"/>
          <w:sz w:val="28"/>
          <w:szCs w:val="28"/>
        </w:rPr>
        <w:t>еренесена дата плановой поверки ИПУ, фактически наступ</w:t>
      </w:r>
      <w:r>
        <w:rPr>
          <w:rFonts w:ascii="Times New Roman" w:hAnsi="Times New Roman" w:cs="Times New Roman"/>
          <w:sz w:val="28"/>
          <w:szCs w:val="28"/>
        </w:rPr>
        <w:t>ившей</w:t>
      </w:r>
      <w:r w:rsidRPr="00753436">
        <w:rPr>
          <w:rFonts w:ascii="Times New Roman" w:hAnsi="Times New Roman" w:cs="Times New Roman"/>
          <w:sz w:val="28"/>
          <w:szCs w:val="28"/>
        </w:rPr>
        <w:t xml:space="preserve"> в период с 06.04.2020 по 31.12.2020 включительн</w:t>
      </w:r>
      <w:r>
        <w:rPr>
          <w:rFonts w:ascii="Times New Roman" w:hAnsi="Times New Roman" w:cs="Times New Roman"/>
          <w:sz w:val="28"/>
          <w:szCs w:val="28"/>
        </w:rPr>
        <w:t>о, на единую дату - 01.01.2021;</w:t>
      </w:r>
    </w:p>
    <w:p w:rsidR="00C44C83" w:rsidRPr="00753436" w:rsidRDefault="00C44C83" w:rsidP="00C44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83" w:rsidRPr="001B76F3" w:rsidRDefault="00C44C83" w:rsidP="00C44C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6F3">
        <w:rPr>
          <w:rFonts w:ascii="Times New Roman" w:hAnsi="Times New Roman" w:cs="Times New Roman"/>
          <w:b/>
          <w:i/>
          <w:sz w:val="28"/>
          <w:szCs w:val="28"/>
        </w:rPr>
        <w:t>Для снижения финансовой нагрузки на жителей города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44C83" w:rsidRPr="00753436" w:rsidRDefault="00C44C83" w:rsidP="00C44C83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 расчет статьи «взнос на капитальный ремонт» за период с 1 апреля</w:t>
      </w:r>
      <w:r>
        <w:rPr>
          <w:rFonts w:ascii="Times New Roman" w:hAnsi="Times New Roman" w:cs="Times New Roman"/>
          <w:sz w:val="28"/>
          <w:szCs w:val="28"/>
        </w:rPr>
        <w:t xml:space="preserve"> 2020 до 30 июня 2020;</w:t>
      </w:r>
    </w:p>
    <w:p w:rsidR="00C44C83" w:rsidRDefault="00C44C83" w:rsidP="00C44C83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тменено начисление пени на задолженность за потребленные жилищно-коммунальные услуги и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 апреля 2020 до 1 января 2021</w:t>
      </w:r>
      <w:r w:rsidRPr="00753436">
        <w:rPr>
          <w:rFonts w:ascii="Times New Roman" w:hAnsi="Times New Roman" w:cs="Times New Roman"/>
          <w:sz w:val="28"/>
          <w:szCs w:val="28"/>
        </w:rPr>
        <w:t>.</w:t>
      </w:r>
    </w:p>
    <w:p w:rsidR="00C44C83" w:rsidRPr="006B6C74" w:rsidRDefault="00C44C83" w:rsidP="00C4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Услуги ЦЗН</w:t>
      </w:r>
    </w:p>
    <w:p w:rsidR="00C44C83" w:rsidRPr="003D61AF" w:rsidRDefault="00C44C83" w:rsidP="00C4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специалистами МФЦ осуществляется прием заявлений с выдачей результата в день обращения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онлайн через АИС МФЦ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услуге ЦЗН «</w:t>
      </w:r>
      <w:r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гражданам документов (справок) о регистрации их в качестве безработных и размере выплачиваемого пособия по безработице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C44C83" w:rsidRPr="003D61AF" w:rsidRDefault="00C44C83" w:rsidP="00C4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C83" w:rsidRPr="006B6C74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Дворец </w:t>
      </w:r>
      <w:proofErr w:type="spellStart"/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госуслуг</w:t>
      </w:r>
      <w:proofErr w:type="spellEnd"/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ВДНХ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Москве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открылся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госуслуг городского значения. Он разместился в историческом здании 71 павильона на ВДНХ рядом с фонтаном «Дружба народов». 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жителям доступна в том числе возможность зарегистрировать право собственности на объекты недвижимости, 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субъектов Российской Федерации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C83" w:rsidRDefault="00C44C83" w:rsidP="00C44C83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Дворце предоставляется уникальная у</w:t>
      </w:r>
      <w:r w:rsidRPr="00FF5EAA">
        <w:rPr>
          <w:color w:val="000000" w:themeColor="text1"/>
          <w:sz w:val="28"/>
          <w:szCs w:val="28"/>
        </w:rPr>
        <w:t>слуга торжественного вручения первого паспорта гражданина РФ 14-летним детям (запущена 19 декабря 2020 г.</w:t>
      </w:r>
      <w:r>
        <w:rPr>
          <w:color w:val="000000" w:themeColor="text1"/>
          <w:sz w:val="28"/>
          <w:szCs w:val="28"/>
        </w:rPr>
        <w:t xml:space="preserve">, </w:t>
      </w:r>
      <w:r w:rsidRPr="00C94D16">
        <w:rPr>
          <w:b/>
          <w:color w:val="000000" w:themeColor="text1"/>
          <w:sz w:val="28"/>
          <w:szCs w:val="28"/>
        </w:rPr>
        <w:t>временно приостановлена в связи с эпидемиологической ситуацией</w:t>
      </w:r>
      <w:r w:rsidRPr="00FF5EAA">
        <w:rPr>
          <w:color w:val="000000" w:themeColor="text1"/>
          <w:sz w:val="28"/>
          <w:szCs w:val="28"/>
        </w:rPr>
        <w:t>).</w:t>
      </w:r>
      <w:r w:rsidRPr="00642779">
        <w:rPr>
          <w:color w:val="000000" w:themeColor="text1"/>
          <w:sz w:val="28"/>
          <w:szCs w:val="28"/>
        </w:rPr>
        <w:t xml:space="preserve"> </w:t>
      </w:r>
    </w:p>
    <w:p w:rsidR="00C44C83" w:rsidRPr="00C05947" w:rsidRDefault="00C44C83" w:rsidP="00C44C83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Мероприятие</w:t>
      </w:r>
      <w:r w:rsidRPr="00C05947">
        <w:rPr>
          <w:color w:val="000000" w:themeColor="text1"/>
          <w:sz w:val="28"/>
          <w:szCs w:val="28"/>
        </w:rPr>
        <w:t xml:space="preserve">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C44C83" w:rsidRPr="00C05947" w:rsidRDefault="00C44C83" w:rsidP="00C44C83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C83" w:rsidRPr="003D61AF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приостановлен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эпидемиологической ситуацией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Флагманские офисы </w:t>
      </w: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ваться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флагманские офисы «Мои Документы» – в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Центральном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Юго-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ападном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Южном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Восточном административных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округах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города Москвы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услуги по регистрации транспортного средства. 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с учета транспортные средства.  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:rsidR="00C44C83" w:rsidRDefault="00C44C83" w:rsidP="00C44C8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C83" w:rsidRDefault="00C44C83" w:rsidP="00C44C8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 того, во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флагмане запустили уникальные услуги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оформления личных документов 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горожан – получение водительского удостоверения в день обращения и оформление загранпаспорта детям до 14 лет за сутки.  </w:t>
      </w:r>
    </w:p>
    <w:p w:rsidR="00C44C83" w:rsidRPr="003013DF" w:rsidRDefault="00C44C83" w:rsidP="00C44C8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данных офисах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получить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индивидуальны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уникальная услуга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22 декабря 2020 года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предоставляется 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 и МФЦ городского значения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(Дворец госуслуг)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территориальному принципу.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ведется прием заявлений на некоторые услуги </w:t>
      </w:r>
      <w:r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граждане могут воспользоваться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полезными дополнительными сервисами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«Мой банк» и «Мой нотариус» (кроме флагмана ЮАО). Для уд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C44C83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проектах центров «Мои Документы»</w:t>
      </w: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«Мои Документы» – активные участники социальных городских проектов. Из года в год центры госуслуг продолжают развивать и поддерживать городские проекты. </w:t>
      </w: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«Москва – с заботой об истории»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центра бережно упакует реликвии в специальные пакеты и направ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Трогательные истории и материалы, собранные в ходе проекта, легли в основу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выставки, которая размещена в </w:t>
      </w:r>
      <w:r w:rsidRPr="0042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офисе «Мои Документы»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 и предметы, представленные на выставках, позволяют прикоснуться к подлинной истории из семейных архивов. </w:t>
      </w: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портале комплекса социального развития «Я дома»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9 мая 2020 года был открыт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виртуальный музей </w:t>
      </w:r>
      <w:proofErr w:type="spellStart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Главархива</w:t>
      </w:r>
      <w:proofErr w:type="spellEnd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центров </w:t>
      </w:r>
      <w:proofErr w:type="spellStart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«Москва – с заботой об истории»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его основе – предметы и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документы, переданные горожанами на хранение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сайте vov.mos.ru размещены оцифрованные копии писем, фотографий,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C83" w:rsidRPr="00C05947" w:rsidRDefault="00C44C83" w:rsidP="00C44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Проект «Москва – с заботой о ветеранах»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C44C83" w:rsidRPr="00C05947" w:rsidRDefault="00C44C83" w:rsidP="00C44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За все время работы проекта поступило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свыше </w:t>
      </w:r>
      <w:r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23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обращений, в том числе было проведено более 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,9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консультаций и оказано около </w:t>
      </w:r>
      <w:r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3,9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тыс. государственных 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C44C83" w:rsidRPr="00C05947" w:rsidRDefault="00C44C83" w:rsidP="00C44C8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«Искренний сервис»</w:t>
      </w:r>
    </w:p>
    <w:p w:rsidR="00C44C83" w:rsidRPr="00C05947" w:rsidRDefault="00C44C83" w:rsidP="00C44C83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стандарт госуслуг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включающий 8 простых, но важных принципов работы сотрудников,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благо жителей города.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сотрудники центров «Мои Документы» приняли на себя обязательство быть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клиентоориентированными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дружелюбными и коммуникабельными. </w:t>
      </w:r>
    </w:p>
    <w:p w:rsidR="00C44C83" w:rsidRPr="00C05947" w:rsidRDefault="00C44C83" w:rsidP="00C4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2015 году открылся первый в стране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центр «Мои Документы»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искусству общения с людьми, стрессоустойчивости,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другим навыкам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 </w:t>
      </w:r>
    </w:p>
    <w:p w:rsidR="00C44C83" w:rsidRPr="00C05947" w:rsidRDefault="00C44C83" w:rsidP="00C4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Сергей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Собянин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 старт проекту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«Искренний сервис»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C83" w:rsidRPr="00C05947" w:rsidRDefault="00C44C83" w:rsidP="00C4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госуслуг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«Мои добрые дела»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Ежедневно каждый специалист, оказыва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самообучающая среда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люди ежедневно хотят совершать как можно больше добрых дел.</w:t>
      </w:r>
    </w:p>
    <w:p w:rsidR="00C44C83" w:rsidRDefault="00C44C83" w:rsidP="00C4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лайк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пульте оценки качества в окнах приема (по данным на 22 августа 2020 года).</w:t>
      </w:r>
    </w:p>
    <w:p w:rsidR="00C44C83" w:rsidRDefault="00C44C83" w:rsidP="00C4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44C83" w:rsidRDefault="00C44C83" w:rsidP="00C4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«Здоровая Москва»</w:t>
      </w:r>
    </w:p>
    <w:p w:rsidR="00C44C83" w:rsidRPr="009E5E9E" w:rsidRDefault="00C44C83" w:rsidP="00C44C83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госуслуг «Мои Документы»</w:t>
      </w:r>
      <w:r w:rsidRPr="009E5E9E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диагностические комплексы. </w:t>
      </w:r>
      <w:r w:rsidRPr="009E5E9E">
        <w:rPr>
          <w:rFonts w:ascii="Times New Roman" w:hAnsi="Times New Roman" w:cs="Times New Roman"/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9E5E9E">
        <w:rPr>
          <w:rFonts w:ascii="Times New Roman" w:hAnsi="Times New Roman" w:cs="Times New Roman"/>
          <w:sz w:val="28"/>
          <w:szCs w:val="28"/>
        </w:rPr>
        <w:t>обследование прошли более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E9E">
        <w:rPr>
          <w:rFonts w:ascii="Times New Roman" w:hAnsi="Times New Roman" w:cs="Times New Roman"/>
          <w:sz w:val="28"/>
          <w:szCs w:val="28"/>
        </w:rPr>
        <w:t xml:space="preserve">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:rsidR="00C44C83" w:rsidRPr="009E5E9E" w:rsidRDefault="00C44C83" w:rsidP="00C44C83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E5E9E">
        <w:rPr>
          <w:rFonts w:ascii="Times New Roman" w:hAnsi="Times New Roman" w:cs="Times New Roman"/>
          <w:sz w:val="28"/>
          <w:szCs w:val="28"/>
        </w:rPr>
        <w:t xml:space="preserve">флагманских офисах появились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роботы-диагносты</w:t>
      </w:r>
      <w:r w:rsidRPr="009E5E9E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C44C83" w:rsidRDefault="00C44C83" w:rsidP="00C44C83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2">
        <w:rPr>
          <w:rFonts w:ascii="Times New Roman" w:hAnsi="Times New Roman" w:cs="Times New Roman"/>
          <w:sz w:val="28"/>
          <w:szCs w:val="28"/>
        </w:rPr>
        <w:t xml:space="preserve"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</w:t>
      </w:r>
      <w:r w:rsidRPr="004907A2">
        <w:rPr>
          <w:rFonts w:ascii="Times New Roman" w:hAnsi="Times New Roman" w:cs="Times New Roman"/>
          <w:i/>
          <w:sz w:val="28"/>
          <w:szCs w:val="28"/>
        </w:rPr>
        <w:t>(данные по состоянию на декабрь 2020 года</w:t>
      </w:r>
      <w:r w:rsidRPr="004907A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83" w:rsidRDefault="00C44C83" w:rsidP="00C44C83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электронную медкарту</w:t>
      </w:r>
      <w:r>
        <w:rPr>
          <w:rFonts w:ascii="Times New Roman" w:hAnsi="Times New Roman" w:cs="Times New Roman"/>
          <w:sz w:val="28"/>
          <w:szCs w:val="28"/>
        </w:rPr>
        <w:t>, оформить которую, при необходимости, помогут специалисты центров госуслуг.</w:t>
      </w:r>
    </w:p>
    <w:p w:rsidR="00C44C83" w:rsidRDefault="00C44C83" w:rsidP="00C44C83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был запущен проект Департамента спорта города Москвы и центров госуслуг</w:t>
      </w:r>
      <w:r w:rsidRPr="009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«Спортивные выходные»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(переведен с 10 октября в формат онлайн)</w:t>
      </w:r>
      <w:r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наставников</w:t>
      </w:r>
      <w:r>
        <w:rPr>
          <w:rFonts w:ascii="Times New Roman" w:hAnsi="Times New Roman" w:cs="Times New Roman"/>
          <w:sz w:val="28"/>
          <w:szCs w:val="28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:rsidR="00C44C83" w:rsidRPr="00647201" w:rsidRDefault="00C44C83" w:rsidP="00C44C83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01">
        <w:rPr>
          <w:rFonts w:ascii="Times New Roman" w:hAnsi="Times New Roman" w:cs="Times New Roman"/>
          <w:b/>
          <w:sz w:val="28"/>
          <w:szCs w:val="28"/>
        </w:rPr>
        <w:t xml:space="preserve">Работа сотрудников центров госуслуг в период </w:t>
      </w:r>
      <w:r w:rsidRPr="006472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7201">
        <w:rPr>
          <w:rFonts w:ascii="Times New Roman" w:hAnsi="Times New Roman" w:cs="Times New Roman"/>
          <w:b/>
          <w:sz w:val="28"/>
          <w:szCs w:val="28"/>
        </w:rPr>
        <w:t>-19</w:t>
      </w:r>
    </w:p>
    <w:p w:rsidR="00C44C83" w:rsidRPr="00647201" w:rsidRDefault="00C44C83" w:rsidP="00C44C83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64720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47201">
        <w:rPr>
          <w:rFonts w:ascii="Times New Roman" w:hAnsi="Times New Roman" w:cs="Times New Roman"/>
          <w:sz w:val="28"/>
          <w:szCs w:val="28"/>
        </w:rPr>
        <w:t xml:space="preserve">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rFonts w:ascii="Times New Roman" w:hAnsi="Times New Roman" w:cs="Times New Roman"/>
          <w:sz w:val="28"/>
          <w:szCs w:val="28"/>
        </w:rPr>
        <w:t xml:space="preserve">В </w:t>
      </w:r>
      <w:r w:rsidRPr="00C10D97">
        <w:rPr>
          <w:rFonts w:ascii="Times New Roman" w:hAnsi="Times New Roman" w:cs="Times New Roman"/>
          <w:sz w:val="28"/>
          <w:szCs w:val="28"/>
        </w:rPr>
        <w:lastRenderedPageBreak/>
        <w:t>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C10D97">
        <w:rPr>
          <w:rFonts w:ascii="Times New Roman" w:hAnsi="Times New Roman" w:cs="Times New Roman"/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2AC0">
        <w:rPr>
          <w:rFonts w:ascii="Times New Roman" w:eastAsia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rFonts w:ascii="Times New Roman" w:hAnsi="Times New Roman" w:cs="Times New Roman"/>
          <w:sz w:val="28"/>
          <w:szCs w:val="28"/>
        </w:rPr>
        <w:t>.</w:t>
      </w:r>
      <w:r w:rsidRPr="00C10D97">
        <w:rPr>
          <w:rFonts w:ascii="Times New Roman" w:hAnsi="Times New Roman" w:cs="Times New Roman"/>
          <w:sz w:val="28"/>
          <w:szCs w:val="28"/>
        </w:rPr>
        <w:t xml:space="preserve">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rFonts w:ascii="Times New Roman" w:hAnsi="Times New Roman" w:cs="Times New Roman"/>
          <w:sz w:val="28"/>
          <w:szCs w:val="28"/>
        </w:rPr>
        <w:t>домашнего режима</w:t>
      </w:r>
      <w:r w:rsidRPr="00647201">
        <w:rPr>
          <w:rFonts w:ascii="Times New Roman" w:hAnsi="Times New Roman" w:cs="Times New Roman"/>
          <w:sz w:val="28"/>
          <w:szCs w:val="28"/>
        </w:rPr>
        <w:t>.</w:t>
      </w:r>
    </w:p>
    <w:p w:rsidR="00C44C83" w:rsidRPr="00C10D97" w:rsidRDefault="00C44C83" w:rsidP="00C44C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Сейчас сотрудники центров госуслуг выявляют контактных с заболевшими COVID-19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D97">
        <w:rPr>
          <w:rFonts w:ascii="Times New Roman" w:hAnsi="Times New Roman" w:cs="Times New Roman"/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</w:p>
    <w:p w:rsidR="00C44C83" w:rsidRPr="00C10D97" w:rsidRDefault="00C44C83" w:rsidP="00C44C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:rsidR="00C44C83" w:rsidRPr="00C10D97" w:rsidRDefault="00C44C83" w:rsidP="00C44C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Более 70 тысяч жителей, которые были вынуждены соблюдать </w:t>
      </w:r>
      <w:r>
        <w:rPr>
          <w:rFonts w:ascii="Times New Roman" w:hAnsi="Times New Roman" w:cs="Times New Roman"/>
          <w:sz w:val="28"/>
          <w:szCs w:val="28"/>
        </w:rPr>
        <w:t>домашний режим</w:t>
      </w:r>
      <w:r w:rsidRPr="00C10D97">
        <w:rPr>
          <w:rFonts w:ascii="Times New Roman" w:hAnsi="Times New Roman" w:cs="Times New Roman"/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:rsidR="00C44C83" w:rsidRPr="00C10D97" w:rsidRDefault="00C44C83" w:rsidP="00C44C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10D97">
        <w:rPr>
          <w:rFonts w:ascii="Times New Roman" w:hAnsi="Times New Roman" w:cs="Times New Roman"/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:rsidR="00C44C83" w:rsidRPr="00C10D97" w:rsidRDefault="00C44C83" w:rsidP="00C44C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Сотрудники офисов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D97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97">
        <w:rPr>
          <w:rFonts w:ascii="Times New Roman" w:hAnsi="Times New Roman" w:cs="Times New Roman"/>
          <w:sz w:val="28"/>
          <w:szCs w:val="28"/>
        </w:rPr>
        <w:t xml:space="preserve"> и сейчас продолжают свою работу в кол-центрах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0D97">
        <w:rPr>
          <w:rFonts w:ascii="Times New Roman" w:hAnsi="Times New Roman" w:cs="Times New Roman"/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:rsidR="00CC3B54" w:rsidRDefault="00CC3B54"/>
    <w:sectPr w:rsidR="00CC3B54" w:rsidSect="00745470">
      <w:headerReference w:type="default" r:id="rId7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A1" w:rsidRDefault="006271A1" w:rsidP="00745470">
      <w:pPr>
        <w:spacing w:after="0" w:line="240" w:lineRule="auto"/>
      </w:pPr>
      <w:r>
        <w:separator/>
      </w:r>
    </w:p>
  </w:endnote>
  <w:endnote w:type="continuationSeparator" w:id="0">
    <w:p w:rsidR="006271A1" w:rsidRDefault="006271A1" w:rsidP="0074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A1" w:rsidRDefault="006271A1" w:rsidP="00745470">
      <w:pPr>
        <w:spacing w:after="0" w:line="240" w:lineRule="auto"/>
      </w:pPr>
      <w:r>
        <w:separator/>
      </w:r>
    </w:p>
  </w:footnote>
  <w:footnote w:type="continuationSeparator" w:id="0">
    <w:p w:rsidR="006271A1" w:rsidRDefault="006271A1" w:rsidP="0074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108108"/>
      <w:docPartObj>
        <w:docPartGallery w:val="Page Numbers (Top of Page)"/>
        <w:docPartUnique/>
      </w:docPartObj>
    </w:sdtPr>
    <w:sdtContent>
      <w:p w:rsidR="00745470" w:rsidRDefault="007454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45470" w:rsidRDefault="00745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6B"/>
    <w:rsid w:val="002D7CC1"/>
    <w:rsid w:val="006271A1"/>
    <w:rsid w:val="00745470"/>
    <w:rsid w:val="00803993"/>
    <w:rsid w:val="00822490"/>
    <w:rsid w:val="0094536B"/>
    <w:rsid w:val="00BF77FE"/>
    <w:rsid w:val="00C44C83"/>
    <w:rsid w:val="00CC3B54"/>
    <w:rsid w:val="00D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8BAA-5A49-4A08-A8C2-5F7F62F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44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3">
    <w:name w:val="header"/>
    <w:basedOn w:val="a"/>
    <w:link w:val="a4"/>
    <w:uiPriority w:val="99"/>
    <w:unhideWhenUsed/>
    <w:rsid w:val="0074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470"/>
    <w:rPr>
      <w:rFonts w:ascii="Calibri" w:eastAsia="Calibri" w:hAnsi="Calibri" w:cs="Calibri"/>
      <w:color w:val="00000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74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470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40AF-C0C6-4A4E-ACE0-1BBD0D92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 Юлия Александровна</dc:creator>
  <cp:lastModifiedBy>AniksTD</cp:lastModifiedBy>
  <cp:revision>4</cp:revision>
  <dcterms:created xsi:type="dcterms:W3CDTF">2021-01-19T12:11:00Z</dcterms:created>
  <dcterms:modified xsi:type="dcterms:W3CDTF">2021-01-22T11:52:00Z</dcterms:modified>
</cp:coreProperties>
</file>